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CC" w:rsidRPr="00C3367C" w:rsidRDefault="001A6A71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3367C">
        <w:rPr>
          <w:rFonts w:ascii="Times New Roman" w:hAnsi="Times New Roman" w:cs="Times New Roman"/>
          <w:sz w:val="20"/>
          <w:szCs w:val="20"/>
        </w:rPr>
        <w:t>Szaflary,</w:t>
      </w:r>
      <w:r w:rsidR="00891DCC" w:rsidRPr="00C3367C">
        <w:rPr>
          <w:rFonts w:ascii="Times New Roman" w:hAnsi="Times New Roman" w:cs="Times New Roman"/>
          <w:sz w:val="20"/>
          <w:szCs w:val="20"/>
        </w:rPr>
        <w:t xml:space="preserve"> </w:t>
      </w:r>
      <w:r w:rsidR="00891DCC" w:rsidRPr="00C3367C">
        <w:rPr>
          <w:rFonts w:ascii="Times New Roman" w:hAnsi="Times New Roman" w:cs="Times New Roman"/>
          <w:sz w:val="18"/>
          <w:szCs w:val="18"/>
        </w:rPr>
        <w:t>............................................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 xml:space="preserve">      (imię i nazwisko składającego wniosek)</w:t>
      </w: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91DCC" w:rsidRPr="00C3367C" w:rsidRDefault="001A6A71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91DCC" w:rsidRPr="00C3367C">
        <w:rPr>
          <w:rFonts w:ascii="Times New Roman" w:hAnsi="Times New Roman" w:cs="Times New Roman"/>
          <w:sz w:val="20"/>
          <w:szCs w:val="20"/>
        </w:rPr>
        <w:t>(adres)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CC8" w:rsidRPr="00C3367C" w:rsidRDefault="00501CC8" w:rsidP="0050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7C">
        <w:rPr>
          <w:rFonts w:ascii="Times New Roman" w:hAnsi="Times New Roman" w:cs="Times New Roman"/>
          <w:b/>
          <w:bCs/>
          <w:sz w:val="28"/>
          <w:szCs w:val="28"/>
        </w:rPr>
        <w:t xml:space="preserve">Gminna Komisja Rozwiązywania Problemów Alkoholowych </w:t>
      </w:r>
    </w:p>
    <w:p w:rsidR="00501CC8" w:rsidRPr="00C3367C" w:rsidRDefault="00501CC8" w:rsidP="00501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67C">
        <w:rPr>
          <w:rFonts w:ascii="Times New Roman" w:hAnsi="Times New Roman" w:cs="Times New Roman"/>
          <w:b/>
          <w:bCs/>
          <w:sz w:val="28"/>
          <w:szCs w:val="28"/>
        </w:rPr>
        <w:t>w Szaflarach, ul. Zakopiańska 18, 34-424 Szaflary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Wnioskuję o wszczęcie procedury zobowiązania do leczenia odwykowego wobec:</w:t>
      </w: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1A6A71" w:rsidRPr="00C3367C">
        <w:rPr>
          <w:rFonts w:ascii="Times New Roman" w:hAnsi="Times New Roman" w:cs="Times New Roman"/>
          <w:sz w:val="24"/>
          <w:szCs w:val="24"/>
        </w:rPr>
        <w:t>.....................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>(imię i nazwisko)</w:t>
      </w: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367C">
        <w:rPr>
          <w:rFonts w:ascii="Times New Roman" w:hAnsi="Times New Roman" w:cs="Times New Roman"/>
          <w:sz w:val="20"/>
          <w:szCs w:val="20"/>
        </w:rPr>
        <w:t>(adres)</w:t>
      </w: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CC" w:rsidRDefault="00891DCC" w:rsidP="009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67C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9837DB" w:rsidRPr="00C3367C" w:rsidRDefault="009837DB" w:rsidP="0098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DCC" w:rsidRPr="00C3367C" w:rsidRDefault="00891DCC" w:rsidP="00983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6A71" w:rsidRPr="00C3367C">
        <w:rPr>
          <w:rFonts w:ascii="Times New Roman" w:hAnsi="Times New Roman" w:cs="Times New Roman"/>
          <w:sz w:val="24"/>
          <w:szCs w:val="24"/>
        </w:rPr>
        <w:t>.....................</w:t>
      </w: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9837DB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6A71" w:rsidRPr="00C3367C" w:rsidRDefault="001A6A71" w:rsidP="009837D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891DCC" w:rsidRPr="00C3367C" w:rsidRDefault="00C3367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DCC" w:rsidRPr="00C3367C">
        <w:rPr>
          <w:rFonts w:ascii="Times New Roman" w:hAnsi="Times New Roman" w:cs="Times New Roman"/>
          <w:sz w:val="20"/>
          <w:szCs w:val="20"/>
        </w:rPr>
        <w:t>podpis osoby zgłaszającej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9837DB">
        <w:rPr>
          <w:rFonts w:ascii="Times New Roman" w:hAnsi="Times New Roman" w:cs="Times New Roman"/>
          <w:sz w:val="24"/>
          <w:szCs w:val="24"/>
        </w:rPr>
        <w:t>…</w:t>
      </w:r>
      <w:r w:rsidRPr="00C3367C">
        <w:rPr>
          <w:rFonts w:ascii="Times New Roman" w:hAnsi="Times New Roman" w:cs="Times New Roman"/>
          <w:sz w:val="24"/>
          <w:szCs w:val="24"/>
        </w:rPr>
        <w:t xml:space="preserve">…… </w:t>
      </w:r>
      <w:r w:rsidR="009837DB">
        <w:rPr>
          <w:rFonts w:ascii="Times New Roman" w:hAnsi="Times New Roman" w:cs="Times New Roman"/>
          <w:sz w:val="24"/>
          <w:szCs w:val="24"/>
        </w:rPr>
        <w:tab/>
      </w:r>
      <w:r w:rsidR="009837DB">
        <w:rPr>
          <w:rFonts w:ascii="Times New Roman" w:hAnsi="Times New Roman" w:cs="Times New Roman"/>
          <w:sz w:val="24"/>
          <w:szCs w:val="24"/>
        </w:rPr>
        <w:tab/>
      </w:r>
      <w:r w:rsidR="009837DB">
        <w:rPr>
          <w:rFonts w:ascii="Times New Roman" w:hAnsi="Times New Roman" w:cs="Times New Roman"/>
          <w:sz w:val="24"/>
          <w:szCs w:val="24"/>
        </w:rPr>
        <w:tab/>
      </w:r>
      <w:r w:rsidR="001A6A71" w:rsidRPr="00C3367C">
        <w:rPr>
          <w:rFonts w:ascii="Times New Roman" w:hAnsi="Times New Roman" w:cs="Times New Roman"/>
          <w:sz w:val="24"/>
          <w:szCs w:val="24"/>
        </w:rPr>
        <w:t>……………</w:t>
      </w:r>
      <w:r w:rsidR="009837DB">
        <w:rPr>
          <w:rFonts w:ascii="Times New Roman" w:hAnsi="Times New Roman" w:cs="Times New Roman"/>
          <w:sz w:val="24"/>
          <w:szCs w:val="24"/>
        </w:rPr>
        <w:t>…</w:t>
      </w:r>
      <w:r w:rsidR="001A6A71" w:rsidRPr="00C3367C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891DCC" w:rsidRPr="009837DB" w:rsidRDefault="009837DB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Data zarejestrowania wniosku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91DCC" w:rsidRPr="009837DB">
        <w:rPr>
          <w:rFonts w:ascii="Times New Roman" w:hAnsi="Times New Roman" w:cs="Times New Roman"/>
          <w:sz w:val="20"/>
          <w:szCs w:val="20"/>
        </w:rPr>
        <w:t xml:space="preserve">Data wezwania </w:t>
      </w:r>
      <w:r w:rsidR="001A6A71" w:rsidRPr="009837DB">
        <w:rPr>
          <w:rFonts w:ascii="Times New Roman" w:hAnsi="Times New Roman" w:cs="Times New Roman"/>
          <w:sz w:val="20"/>
          <w:szCs w:val="20"/>
        </w:rPr>
        <w:t>na rozmowę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71" w:rsidRPr="00C3367C" w:rsidRDefault="001A6A71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CC" w:rsidRPr="00C3367C" w:rsidRDefault="009837DB" w:rsidP="008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rozpatrzenia wniosku: ……………………………………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DCC" w:rsidRPr="00C3367C" w:rsidRDefault="00891DCC" w:rsidP="00891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                              ..........................................................</w:t>
      </w:r>
    </w:p>
    <w:p w:rsidR="00AE0EB9" w:rsidRPr="009837DB" w:rsidRDefault="009837DB" w:rsidP="00891DCC">
      <w:pPr>
        <w:jc w:val="center"/>
        <w:rPr>
          <w:rFonts w:ascii="Times New Roman" w:hAnsi="Times New Roman" w:cs="Times New Roman"/>
          <w:sz w:val="20"/>
          <w:szCs w:val="20"/>
        </w:rPr>
      </w:pP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 w:rsidRPr="009837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444BA" w:rsidRPr="009837DB">
        <w:rPr>
          <w:rFonts w:ascii="Times New Roman" w:hAnsi="Times New Roman" w:cs="Times New Roman"/>
          <w:sz w:val="20"/>
          <w:szCs w:val="20"/>
        </w:rPr>
        <w:t>P</w:t>
      </w:r>
      <w:r w:rsidR="00891DCC" w:rsidRPr="009837DB">
        <w:rPr>
          <w:rFonts w:ascii="Times New Roman" w:hAnsi="Times New Roman" w:cs="Times New Roman"/>
          <w:sz w:val="20"/>
          <w:szCs w:val="20"/>
        </w:rPr>
        <w:t>odpis</w:t>
      </w:r>
    </w:p>
    <w:p w:rsidR="001444BA" w:rsidRPr="00C3367C" w:rsidRDefault="001444BA" w:rsidP="00891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67C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837DB" w:rsidRDefault="009837DB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BA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>Zgodnie z art. 24 ustawy o wychowaniu w trzeźwości i przeciwdziałaniu alkoholizmowi</w:t>
      </w:r>
      <w:r w:rsidR="009837DB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>przedstawione postępowanie dotyczy osób, które w związku z nadużywaniem alkoholu:</w:t>
      </w:r>
    </w:p>
    <w:p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powodują rozkład życia rodzinnego;</w:t>
      </w:r>
    </w:p>
    <w:p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demoralizację małoletnich;</w:t>
      </w:r>
    </w:p>
    <w:p w:rsidR="001444BA" w:rsidRPr="00F77A60" w:rsidRDefault="00F77A60" w:rsidP="005A4A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A60">
        <w:rPr>
          <w:rFonts w:ascii="Times New Roman" w:hAnsi="Times New Roman" w:cs="Times New Roman"/>
          <w:sz w:val="24"/>
          <w:szCs w:val="24"/>
        </w:rPr>
        <w:t>uchylają się od obowiązku zaspokajania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A60">
        <w:rPr>
          <w:rFonts w:ascii="Times New Roman" w:hAnsi="Times New Roman" w:cs="Times New Roman"/>
          <w:sz w:val="24"/>
          <w:szCs w:val="24"/>
        </w:rPr>
        <w:t>potrzeb rodziny</w:t>
      </w:r>
    </w:p>
    <w:p w:rsidR="001444BA" w:rsidRPr="009837DB" w:rsidRDefault="001444BA" w:rsidP="009837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DB">
        <w:rPr>
          <w:rFonts w:ascii="Times New Roman" w:hAnsi="Times New Roman" w:cs="Times New Roman"/>
          <w:sz w:val="24"/>
          <w:szCs w:val="24"/>
        </w:rPr>
        <w:t>systematycznie zakłócają spokój lub porządek publiczny.</w:t>
      </w:r>
    </w:p>
    <w:p w:rsidR="009837DB" w:rsidRDefault="009837DB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Gminna Komisja ds. Rozwiązywania Problemów Alkoholowych w </w:t>
      </w:r>
      <w:r w:rsidR="00534BF1" w:rsidRPr="00C3367C">
        <w:rPr>
          <w:rFonts w:ascii="Times New Roman" w:hAnsi="Times New Roman" w:cs="Times New Roman"/>
          <w:sz w:val="24"/>
          <w:szCs w:val="24"/>
        </w:rPr>
        <w:t xml:space="preserve">Szaflarach </w:t>
      </w:r>
      <w:r w:rsidRPr="00C3367C">
        <w:rPr>
          <w:rFonts w:ascii="Times New Roman" w:hAnsi="Times New Roman" w:cs="Times New Roman"/>
          <w:sz w:val="24"/>
          <w:szCs w:val="24"/>
        </w:rPr>
        <w:t>podejmuje wobec osób nadużywających alkohol (zgodnie z wyżej wymienionymi przesłankami art. 24) działania mające na celu zobowiązanie do leczenia odwykowego na wniosek każdego zgłaszającego.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Przed złożeniem wniosku można się skontaktować telefonicznie lub osobiście z terapeut</w:t>
      </w:r>
      <w:r w:rsidR="00534BF1" w:rsidRPr="00C3367C">
        <w:rPr>
          <w:rFonts w:ascii="Times New Roman" w:hAnsi="Times New Roman" w:cs="Times New Roman"/>
          <w:sz w:val="24"/>
          <w:szCs w:val="24"/>
        </w:rPr>
        <w:t>ą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lub z członkami Komisji ds. RPA.</w:t>
      </w:r>
    </w:p>
    <w:p w:rsidR="001444BA" w:rsidRPr="00C3367C" w:rsidRDefault="001444BA" w:rsidP="0014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7C">
        <w:rPr>
          <w:rFonts w:ascii="Times New Roman" w:hAnsi="Times New Roman" w:cs="Times New Roman"/>
          <w:sz w:val="24"/>
          <w:szCs w:val="24"/>
        </w:rPr>
        <w:t xml:space="preserve">Zgłoszenie składamy w </w:t>
      </w:r>
      <w:r w:rsidR="009837DB">
        <w:rPr>
          <w:rFonts w:ascii="Times New Roman" w:hAnsi="Times New Roman" w:cs="Times New Roman"/>
          <w:sz w:val="24"/>
          <w:szCs w:val="24"/>
        </w:rPr>
        <w:t>Gminnym Ośrodku Pomocy Społecznej</w:t>
      </w:r>
      <w:r w:rsidRPr="00C3367C">
        <w:rPr>
          <w:rFonts w:ascii="Times New Roman" w:hAnsi="Times New Roman" w:cs="Times New Roman"/>
          <w:sz w:val="24"/>
          <w:szCs w:val="24"/>
        </w:rPr>
        <w:t xml:space="preserve"> w Szaflarach.  Zgłaszający winien podać swoje personalia oraz podpisać wniosek, może</w:t>
      </w:r>
      <w:r w:rsidR="00291010" w:rsidRPr="00C3367C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>jednak żądać pełnej ochrony swoich danych osobowych. Po zarejestrowaniu wniosku</w:t>
      </w:r>
      <w:r w:rsidR="00F77A60">
        <w:rPr>
          <w:rFonts w:ascii="Times New Roman" w:hAnsi="Times New Roman" w:cs="Times New Roman"/>
          <w:sz w:val="24"/>
          <w:szCs w:val="24"/>
        </w:rPr>
        <w:t xml:space="preserve"> </w:t>
      </w:r>
      <w:r w:rsidRPr="00C3367C">
        <w:rPr>
          <w:rFonts w:ascii="Times New Roman" w:hAnsi="Times New Roman" w:cs="Times New Roman"/>
          <w:sz w:val="24"/>
          <w:szCs w:val="24"/>
        </w:rPr>
        <w:t>osoba nadużywająca alkoholu otrzyma od Pełnomocnika Wójta ds. RPA wezwanie na rozmowę</w:t>
      </w:r>
      <w:r w:rsidR="009837DB">
        <w:rPr>
          <w:rFonts w:ascii="Times New Roman" w:hAnsi="Times New Roman" w:cs="Times New Roman"/>
          <w:sz w:val="24"/>
          <w:szCs w:val="24"/>
        </w:rPr>
        <w:t xml:space="preserve"> motywacyjną</w:t>
      </w:r>
      <w:r w:rsidRPr="00C3367C">
        <w:rPr>
          <w:rFonts w:ascii="Times New Roman" w:hAnsi="Times New Roman" w:cs="Times New Roman"/>
          <w:sz w:val="24"/>
          <w:szCs w:val="24"/>
        </w:rPr>
        <w:t xml:space="preserve"> w Punkcie Konsultacyjnym w </w:t>
      </w:r>
      <w:r w:rsidR="009837DB">
        <w:rPr>
          <w:rFonts w:ascii="Times New Roman" w:hAnsi="Times New Roman" w:cs="Times New Roman"/>
          <w:sz w:val="24"/>
          <w:szCs w:val="24"/>
        </w:rPr>
        <w:t>Szaflarach</w:t>
      </w:r>
      <w:r w:rsidRPr="00C3367C">
        <w:rPr>
          <w:rFonts w:ascii="Times New Roman" w:hAnsi="Times New Roman" w:cs="Times New Roman"/>
          <w:sz w:val="24"/>
          <w:szCs w:val="24"/>
        </w:rPr>
        <w:t>. W</w:t>
      </w:r>
      <w:r w:rsidR="00F77A60">
        <w:rPr>
          <w:rFonts w:ascii="Times New Roman" w:hAnsi="Times New Roman" w:cs="Times New Roman"/>
          <w:sz w:val="24"/>
          <w:szCs w:val="24"/>
        </w:rPr>
        <w:t> </w:t>
      </w:r>
      <w:r w:rsidRPr="00C3367C">
        <w:rPr>
          <w:rFonts w:ascii="Times New Roman" w:hAnsi="Times New Roman" w:cs="Times New Roman"/>
          <w:sz w:val="24"/>
          <w:szCs w:val="24"/>
        </w:rPr>
        <w:t>przypadku dwukrotnego niestawienia się na wezwani</w:t>
      </w:r>
      <w:r w:rsidR="00534BF1" w:rsidRPr="00C3367C">
        <w:rPr>
          <w:rFonts w:ascii="Times New Roman" w:hAnsi="Times New Roman" w:cs="Times New Roman"/>
          <w:sz w:val="24"/>
          <w:szCs w:val="24"/>
        </w:rPr>
        <w:t>e</w:t>
      </w:r>
      <w:r w:rsidRPr="00C3367C">
        <w:rPr>
          <w:rFonts w:ascii="Times New Roman" w:hAnsi="Times New Roman" w:cs="Times New Roman"/>
          <w:sz w:val="24"/>
          <w:szCs w:val="24"/>
        </w:rPr>
        <w:t xml:space="preserve"> Gminnej Kom</w:t>
      </w:r>
      <w:r w:rsidR="00F77A60">
        <w:rPr>
          <w:rFonts w:ascii="Times New Roman" w:hAnsi="Times New Roman" w:cs="Times New Roman"/>
          <w:sz w:val="24"/>
          <w:szCs w:val="24"/>
        </w:rPr>
        <w:t xml:space="preserve">isji sprawa zostanie przekazana do biegłych sądowych w celu wydania opinii w zakresie uzależnienia i stosownie do tej opinii  - </w:t>
      </w:r>
      <w:bookmarkStart w:id="0" w:name="_GoBack"/>
      <w:bookmarkEnd w:id="0"/>
      <w:r w:rsidRPr="00C3367C">
        <w:rPr>
          <w:rFonts w:ascii="Times New Roman" w:hAnsi="Times New Roman" w:cs="Times New Roman"/>
          <w:sz w:val="24"/>
          <w:szCs w:val="24"/>
        </w:rPr>
        <w:t xml:space="preserve">skierowana do Sądu Rejonowego celem wydania stosownego </w:t>
      </w:r>
      <w:r w:rsidR="008E56AC" w:rsidRPr="00C3367C">
        <w:rPr>
          <w:rFonts w:ascii="Times New Roman" w:hAnsi="Times New Roman" w:cs="Times New Roman"/>
          <w:sz w:val="24"/>
          <w:szCs w:val="24"/>
        </w:rPr>
        <w:t>postanowienia.</w:t>
      </w:r>
    </w:p>
    <w:sectPr w:rsidR="001444BA" w:rsidRPr="00C3367C" w:rsidSect="00891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24C8"/>
    <w:multiLevelType w:val="hybridMultilevel"/>
    <w:tmpl w:val="0B727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CC"/>
    <w:rsid w:val="00007915"/>
    <w:rsid w:val="001444BA"/>
    <w:rsid w:val="001A6A71"/>
    <w:rsid w:val="001B3560"/>
    <w:rsid w:val="00291010"/>
    <w:rsid w:val="00293CBE"/>
    <w:rsid w:val="002D1424"/>
    <w:rsid w:val="00501CC8"/>
    <w:rsid w:val="00534BF1"/>
    <w:rsid w:val="007B641A"/>
    <w:rsid w:val="00891DCC"/>
    <w:rsid w:val="008E56AC"/>
    <w:rsid w:val="009837DB"/>
    <w:rsid w:val="009E5814"/>
    <w:rsid w:val="00B849B2"/>
    <w:rsid w:val="00C3367C"/>
    <w:rsid w:val="00D77940"/>
    <w:rsid w:val="00D836A6"/>
    <w:rsid w:val="00DE48C7"/>
    <w:rsid w:val="00F710DA"/>
    <w:rsid w:val="00F7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80466-9EDD-4B3F-A3F7-A99F8FA8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2013-02-02T12:29:00Z</cp:lastPrinted>
  <dcterms:created xsi:type="dcterms:W3CDTF">2019-07-25T13:45:00Z</dcterms:created>
  <dcterms:modified xsi:type="dcterms:W3CDTF">2019-07-25T13:49:00Z</dcterms:modified>
</cp:coreProperties>
</file>