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263B" w14:textId="51DA03ED" w:rsidR="001E3DE6" w:rsidRDefault="00EF2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KONKURSU WIEDZY Z ZAKRESU PIERWSZEJ POMOCY </w:t>
      </w:r>
      <w:r>
        <w:rPr>
          <w:rFonts w:ascii="Times New Roman" w:hAnsi="Times New Roman" w:cs="Times New Roman"/>
          <w:b/>
          <w:sz w:val="24"/>
          <w:szCs w:val="24"/>
        </w:rPr>
        <w:br/>
        <w:t>DLA UCZNIÓW KLAS VIII</w:t>
      </w:r>
      <w:r w:rsidR="00427E7F">
        <w:rPr>
          <w:rFonts w:ascii="Times New Roman" w:hAnsi="Times New Roman" w:cs="Times New Roman"/>
          <w:b/>
          <w:sz w:val="24"/>
          <w:szCs w:val="24"/>
        </w:rPr>
        <w:t xml:space="preserve"> SZKÓŁ PODSTAWOWYCH Z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SZAFLARY</w:t>
      </w:r>
    </w:p>
    <w:p w14:paraId="69CC6725" w14:textId="77777777" w:rsidR="001E3DE6" w:rsidRDefault="001E3D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DDBBE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organizowany jest przez Gminną  Komisję Profilaktyki i Rozwiązywania Problemów Uzależnień  w  Szaflarach przy współudziale Szkoły Podstawowej </w:t>
      </w:r>
      <w:r>
        <w:rPr>
          <w:rFonts w:ascii="Times New Roman" w:hAnsi="Times New Roman" w:cs="Times New Roman"/>
          <w:sz w:val="24"/>
          <w:szCs w:val="24"/>
        </w:rPr>
        <w:br/>
        <w:t xml:space="preserve">im. Świętej Jadwigi Królowej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Skrzypnem</w:t>
      </w:r>
      <w:proofErr w:type="spellEnd"/>
      <w:r>
        <w:rPr>
          <w:rFonts w:ascii="Times New Roman" w:hAnsi="Times New Roman" w:cs="Times New Roman"/>
          <w:sz w:val="24"/>
          <w:szCs w:val="24"/>
        </w:rPr>
        <w:t>, zwanymi  dalej Organizatorem.</w:t>
      </w:r>
    </w:p>
    <w:p w14:paraId="0003F80C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pogłębianie wśród uczniów wiedzy w zakresie pierwszej pomocy, kształtowanie właściwych postaw wobec osób będących w stanie nagłego zagrożenia zdrowia i życia,  a także postępowania w sytuacjach kryzysowych oraz będących skutkiem użycia substancji psychoaktywnych.</w:t>
      </w:r>
    </w:p>
    <w:p w14:paraId="334F86AD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Pr="00427E7F">
        <w:rPr>
          <w:rFonts w:ascii="Times New Roman" w:hAnsi="Times New Roman" w:cs="Times New Roman"/>
          <w:b/>
          <w:color w:val="FF0000"/>
          <w:sz w:val="24"/>
          <w:szCs w:val="24"/>
        </w:rPr>
        <w:t>14 czerwca 2022 r</w:t>
      </w:r>
      <w:r w:rsidRPr="00427E7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 Szkole Podstawowej im. Świętej Jadwigi Królowej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Skrzypnem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rozpoczęcie </w:t>
      </w:r>
      <w:r w:rsidRPr="00427E7F">
        <w:rPr>
          <w:rFonts w:ascii="Times New Roman" w:hAnsi="Times New Roman" w:cs="Times New Roman"/>
          <w:b/>
          <w:color w:val="FF0000"/>
          <w:sz w:val="24"/>
          <w:szCs w:val="24"/>
        </w:rPr>
        <w:t>o godz. 10</w:t>
      </w:r>
      <w:r w:rsidRPr="00427E7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00</w:t>
      </w:r>
      <w:r w:rsidRPr="00427E7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0CEE7C09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 udział uczniowie klas VIII szkół podstawowych z terenu Gminy Szaflary.</w:t>
      </w:r>
    </w:p>
    <w:p w14:paraId="341916C3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może wystawić od jednego do trzech przedstawicieli do Konkursu. </w:t>
      </w:r>
    </w:p>
    <w:p w14:paraId="418AFC7C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powołuje Sędziego Głównego Konkursu oraz może powołać Sędziów Pomocniczych.</w:t>
      </w:r>
    </w:p>
    <w:p w14:paraId="0C0507BD" w14:textId="77777777" w:rsidR="001E3DE6" w:rsidRDefault="00EF25D4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Sędzią Głównym Konkursu jest ratownik medyczny, pielęgniarka systemu lub lekarz systemu w myśl Ustawy z dnia 8 września 2006 roku o Państwowym Ratownictwie Medycznym, Dz.U. 2006 nr 191 poz. 1410. </w:t>
      </w:r>
    </w:p>
    <w:p w14:paraId="3806A1FF" w14:textId="77777777" w:rsidR="001E3DE6" w:rsidRDefault="00EF25D4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Sędziami Pomocniczymi są osoby legitymujące się uprawnieniami wymienionymi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pkt. 6,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a) lub nauczyciele posiadający uprawnienia do prowadzenia zajęć edukacyjnych w zakresie pierwszej pomocy.</w:t>
      </w:r>
    </w:p>
    <w:p w14:paraId="71818049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wiedzy i umiejętności sprawdzanych w Konkursie obejmuje zagadnienia pierwszej pomocy (ze szczególnym uwzględnieniem wytycznych Basic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Europejskiej Rady Resuscytacji z 2021 r.) oraz profilaktyki uzależnień wśród dzieci </w:t>
      </w:r>
      <w:r>
        <w:rPr>
          <w:rFonts w:ascii="Times New Roman" w:hAnsi="Times New Roman" w:cs="Times New Roman"/>
          <w:sz w:val="24"/>
          <w:szCs w:val="24"/>
        </w:rPr>
        <w:br/>
        <w:t>i młodzieży.</w:t>
      </w:r>
    </w:p>
    <w:p w14:paraId="102369C2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 dwóch etapów: teoretycznego i praktycznego.</w:t>
      </w:r>
    </w:p>
    <w:p w14:paraId="399CE70F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teoretyczny Konkursu polegał będzie na teście składającym się z 10 do 20 pytań zamkniętych o kafeterii dysjunktywnej (jednokrotnego wyboru). Czas na wypełnienie testu wynosił będzie 10 do 20 minut (minuta na każde pytanie).</w:t>
      </w:r>
    </w:p>
    <w:p w14:paraId="5358EB09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praktyczny Konkursu składał się będzie z trzech do pięciu stacji, na których zadaniem będzie wykonanie czynności, będących w zakresie wiedzy określonym </w:t>
      </w:r>
      <w:r>
        <w:rPr>
          <w:rFonts w:ascii="Times New Roman" w:hAnsi="Times New Roman" w:cs="Times New Roman"/>
          <w:sz w:val="24"/>
          <w:szCs w:val="24"/>
        </w:rPr>
        <w:br/>
        <w:t xml:space="preserve">w punkcie 7 Regulaminu. Ewentualny sprzęt konieczny do realizacji zadań zapewnia Organizator. </w:t>
      </w:r>
    </w:p>
    <w:p w14:paraId="153DA824" w14:textId="77777777" w:rsidR="001E3DE6" w:rsidRDefault="00EF25D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*Organizator zastrzega sobie możliwość przeprowadzenia jednej lub kilku      stacji w formie pozoracji realnego zdarzenia, także poza budynkiem Szkoły.</w:t>
      </w:r>
    </w:p>
    <w:p w14:paraId="796827D2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decyzji Sędziów Pomocniczych przysługuje odwołanie do Sędziego Głównego Konkursu. Decyzje Sędziego Głównego są ostateczne.</w:t>
      </w:r>
    </w:p>
    <w:p w14:paraId="2BCC8CB7" w14:textId="73EBFAF7" w:rsidR="001E3DE6" w:rsidRPr="006023D0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Uczestników Konkursu należy zgłaszać do Dyrektora Szkoły Podstawowej im. Św. Jadwigi Królowej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Skrzypnem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 Św. Jadwigi Królowej 128; 34-424 Skrzypne; </w:t>
      </w:r>
      <w:hyperlink r:id="rId7" w:history="1">
        <w:r w:rsidR="006023D0" w:rsidRPr="006023D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szkolaskrzypne@wp.pl</w:t>
        </w:r>
      </w:hyperlink>
      <w:r w:rsidR="006023D0" w:rsidRPr="00602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3F11D5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 Konkursu powinny być dostarczone za pomocą załączonego do Regulaminu formularza (załącznik nr 1) wraz z oświadczeniem rodziców </w:t>
      </w:r>
      <w:r>
        <w:rPr>
          <w:rFonts w:ascii="Times New Roman" w:hAnsi="Times New Roman" w:cs="Times New Roman"/>
          <w:sz w:val="24"/>
          <w:szCs w:val="24"/>
        </w:rPr>
        <w:br/>
        <w:t>(załącznik nr 2) .</w:t>
      </w:r>
    </w:p>
    <w:p w14:paraId="4B9C11EA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Ostateczny termin dostarczenia  zgłoszeń upływa </w:t>
      </w:r>
      <w:r w:rsidRPr="006023D0">
        <w:rPr>
          <w:rFonts w:ascii="Times New Roman" w:hAnsi="Times New Roman" w:cs="Times New Roman"/>
          <w:b/>
          <w:color w:val="FF0000"/>
          <w:sz w:val="24"/>
          <w:szCs w:val="24"/>
        </w:rPr>
        <w:t>2 czerwca 2022 r.</w:t>
      </w:r>
    </w:p>
    <w:p w14:paraId="3D680950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modyfikacji niniejszego Regulaminu, zobowiązując się jednocześnie do niezwłocznego powiadomienia uczestniczących weń szkół o ewentualnych zmianach.</w:t>
      </w:r>
    </w:p>
    <w:p w14:paraId="5B3A0A97" w14:textId="77777777" w:rsidR="001E3DE6" w:rsidRDefault="00EF25D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kwestiach nieobjętych niniejszym regulaminem decydujący głos posiada Sędzia Główny Konkursu. </w:t>
      </w:r>
    </w:p>
    <w:p w14:paraId="5CB53C76" w14:textId="77777777" w:rsidR="001E3DE6" w:rsidRDefault="001E3D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D7381" w14:textId="77777777" w:rsidR="001E3DE6" w:rsidRDefault="001E3D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4E045" w14:textId="77777777" w:rsidR="001E3DE6" w:rsidRDefault="001E3D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10E79" w14:textId="77777777" w:rsidR="001E3DE6" w:rsidRDefault="001E3DE6"/>
    <w:sectPr w:rsidR="001E3DE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E89A" w14:textId="77777777" w:rsidR="00AB4EB1" w:rsidRDefault="00AB4EB1">
      <w:pPr>
        <w:spacing w:after="0" w:line="240" w:lineRule="auto"/>
      </w:pPr>
      <w:r>
        <w:separator/>
      </w:r>
    </w:p>
  </w:endnote>
  <w:endnote w:type="continuationSeparator" w:id="0">
    <w:p w14:paraId="4C19E0C4" w14:textId="77777777" w:rsidR="00AB4EB1" w:rsidRDefault="00A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687250"/>
      <w:docPartObj>
        <w:docPartGallery w:val="Page Numbers (Bottom of Page)"/>
        <w:docPartUnique/>
      </w:docPartObj>
    </w:sdtPr>
    <w:sdtEndPr/>
    <w:sdtContent>
      <w:p w14:paraId="4D6BD109" w14:textId="77777777" w:rsidR="001E3DE6" w:rsidRDefault="00EF25D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F291A" w14:textId="77777777" w:rsidR="001E3DE6" w:rsidRDefault="00EF25D4">
    <w:pPr>
      <w:jc w:val="center"/>
      <w:rPr>
        <w:rFonts w:ascii="Times New Roman" w:hAnsi="Times New Roman" w:cs="Times New Roman"/>
        <w:i/>
        <w:sz w:val="24"/>
        <w:szCs w:val="24"/>
        <w:u w:val="single"/>
      </w:rPr>
    </w:pPr>
    <w:r>
      <w:rPr>
        <w:rFonts w:ascii="Times New Roman" w:hAnsi="Times New Roman" w:cs="Times New Roman"/>
        <w:i/>
        <w:sz w:val="24"/>
        <w:szCs w:val="24"/>
        <w:u w:val="single"/>
      </w:rPr>
      <w:t xml:space="preserve">Regulamin Konkursu Wiedzy z Zakresu Pierwszej Pomocy dla uczniów klas VIII - </w:t>
    </w:r>
    <w:r>
      <w:rPr>
        <w:rFonts w:ascii="Times New Roman" w:hAnsi="Times New Roman" w:cs="Times New Roman"/>
        <w:i/>
        <w:sz w:val="24"/>
        <w:szCs w:val="24"/>
        <w:u w:val="single"/>
      </w:rPr>
      <w:br/>
      <w:t>– Gminna Komisja Profilaktyki i Rozwiązywania Problemów Uzależnień w Szaflarach</w:t>
    </w:r>
  </w:p>
  <w:p w14:paraId="5E189453" w14:textId="77777777" w:rsidR="001E3DE6" w:rsidRDefault="001E3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E003" w14:textId="77777777" w:rsidR="00AB4EB1" w:rsidRDefault="00AB4EB1">
      <w:pPr>
        <w:spacing w:after="0" w:line="240" w:lineRule="auto"/>
      </w:pPr>
      <w:r>
        <w:separator/>
      </w:r>
    </w:p>
  </w:footnote>
  <w:footnote w:type="continuationSeparator" w:id="0">
    <w:p w14:paraId="62693A75" w14:textId="77777777" w:rsidR="00AB4EB1" w:rsidRDefault="00AB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9DC"/>
    <w:multiLevelType w:val="multilevel"/>
    <w:tmpl w:val="86F286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363AA"/>
    <w:multiLevelType w:val="multilevel"/>
    <w:tmpl w:val="5E823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C8042B"/>
    <w:multiLevelType w:val="multilevel"/>
    <w:tmpl w:val="3856A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E6"/>
    <w:rsid w:val="001E3DE6"/>
    <w:rsid w:val="00427E7F"/>
    <w:rsid w:val="006023D0"/>
    <w:rsid w:val="00AB4EB1"/>
    <w:rsid w:val="00EF25D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9BB3"/>
  <w15:docId w15:val="{BA4F32FD-C01C-4210-BCC2-C1B2FED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B9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1B92"/>
  </w:style>
  <w:style w:type="character" w:customStyle="1" w:styleId="StopkaZnak">
    <w:name w:val="Stopka Znak"/>
    <w:basedOn w:val="Domylnaczcionkaakapitu"/>
    <w:link w:val="Stopka"/>
    <w:uiPriority w:val="99"/>
    <w:qFormat/>
    <w:rsid w:val="00401B92"/>
  </w:style>
  <w:style w:type="paragraph" w:styleId="Nagwek">
    <w:name w:val="header"/>
    <w:basedOn w:val="Normalny"/>
    <w:next w:val="Tekstpodstawowy"/>
    <w:link w:val="NagwekZnak"/>
    <w:uiPriority w:val="99"/>
    <w:unhideWhenUsed/>
    <w:rsid w:val="00401B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01B9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1B92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023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askrzyp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katarzyna.sowa</cp:lastModifiedBy>
  <cp:revision>3</cp:revision>
  <dcterms:created xsi:type="dcterms:W3CDTF">2022-03-23T10:41:00Z</dcterms:created>
  <dcterms:modified xsi:type="dcterms:W3CDTF">2022-03-24T07:45:00Z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